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D6373" w:rsidR="00580678" w:rsidP="00EF2D9A" w:rsidRDefault="00EF2D9A" w14:paraId="63B36A15" w14:textId="00B3DD0E">
      <w:pPr>
        <w:pStyle w:val="Tittel"/>
        <w:spacing w:line="480" w:lineRule="auto"/>
        <w:rPr>
          <w:b/>
          <w:sz w:val="40"/>
          <w:szCs w:val="40"/>
        </w:rPr>
      </w:pPr>
      <w:r w:rsidRPr="00AD6373">
        <w:rPr>
          <w:b/>
          <w:sz w:val="40"/>
          <w:szCs w:val="40"/>
        </w:rPr>
        <w:t>Budsj</w:t>
      </w:r>
      <w:r w:rsidR="00D66F45">
        <w:rPr>
          <w:b/>
          <w:sz w:val="40"/>
          <w:szCs w:val="40"/>
        </w:rPr>
        <w:t>ett for Telemark historielag 202</w:t>
      </w:r>
      <w:r w:rsidR="008B6229">
        <w:rPr>
          <w:b/>
          <w:sz w:val="40"/>
          <w:szCs w:val="40"/>
        </w:rPr>
        <w:t>4</w:t>
      </w:r>
    </w:p>
    <w:p w:rsidR="00EF2D9A" w:rsidP="00EF2D9A" w:rsidRDefault="00EF2D9A" w14:paraId="74F9970B" w14:textId="77777777"/>
    <w:p w:rsidR="00B96060" w:rsidP="238EBEFA" w:rsidRDefault="00B96060" w14:paraId="5B8981D6" w14:textId="40053EDF">
      <w:pPr>
        <w:pStyle w:val="Normal"/>
        <w:suppressLineNumbers w:val="0"/>
        <w:bidi w:val="0"/>
        <w:spacing w:before="0" w:beforeAutospacing="off" w:after="160" w:afterAutospacing="off" w:line="276" w:lineRule="auto"/>
        <w:ind w:left="0" w:right="0"/>
        <w:jc w:val="left"/>
      </w:pPr>
      <w:r w:rsidRPr="238EBEFA" w:rsidR="238EBEFA">
        <w:rPr>
          <w:b w:val="1"/>
          <w:bCs w:val="1"/>
          <w:sz w:val="24"/>
          <w:szCs w:val="24"/>
          <w:u w:val="single"/>
        </w:rPr>
        <w:t>Inntekter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55"/>
        <w:gridCol w:w="2265"/>
      </w:tblGrid>
      <w:tr w:rsidR="238EBEFA" w:rsidTr="238EBEFA" w14:paraId="31637F14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07D9FAFA" w14:textId="2925AEFB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Arrangementer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320BB349" w14:textId="2E45D4E5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12 000</w:t>
            </w:r>
          </w:p>
        </w:tc>
      </w:tr>
      <w:tr w:rsidR="238EBEFA" w:rsidTr="238EBEFA" w14:paraId="7B500C11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5BDF3173" w14:textId="7DABDC26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Medlemskontingent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5E01CC31" w14:textId="37FBCBDB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75 000</w:t>
            </w:r>
          </w:p>
        </w:tc>
      </w:tr>
      <w:tr w:rsidR="238EBEFA" w:rsidTr="238EBEFA" w14:paraId="37E16C9A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1ABB723F" w14:textId="6578CD2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8EBEFA" w:rsidR="238EBEFA">
              <w:rPr>
                <w:sz w:val="24"/>
                <w:szCs w:val="24"/>
                <w:u w:val="none"/>
              </w:rPr>
              <w:t>Salg bøker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29A00331" w14:textId="52A2DCD3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8 000</w:t>
            </w:r>
          </w:p>
        </w:tc>
      </w:tr>
      <w:tr w:rsidR="238EBEFA" w:rsidTr="238EBEFA" w14:paraId="289FE9C6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4CAD83E0" w14:textId="1C75F1B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8EBEFA" w:rsidR="238EBEFA">
              <w:rPr>
                <w:sz w:val="24"/>
                <w:szCs w:val="24"/>
                <w:u w:val="none"/>
              </w:rPr>
              <w:t>Tilskudd seminar/årbok 1)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593EBC4B" w14:textId="16E5F504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20 000</w:t>
            </w:r>
          </w:p>
        </w:tc>
      </w:tr>
      <w:tr w:rsidR="238EBEFA" w:rsidTr="238EBEFA" w14:paraId="1966EBDB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7BC5476F" w14:textId="64A586C7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Momskompensasjon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1361B064" w14:textId="5F2B4AAF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10 000</w:t>
            </w:r>
          </w:p>
        </w:tc>
      </w:tr>
      <w:tr w:rsidR="238EBEFA" w:rsidTr="238EBEFA" w14:paraId="6718939D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411A77E8" w14:textId="62EEF680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Renter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3D28BB44" w14:textId="78DEFA8C">
            <w:pPr>
              <w:pStyle w:val="Normal"/>
              <w:jc w:val="right"/>
              <w:rPr>
                <w:sz w:val="24"/>
                <w:szCs w:val="24"/>
                <w:u w:val="single"/>
              </w:rPr>
            </w:pPr>
            <w:r w:rsidRPr="238EBEFA" w:rsidR="238EBEFA">
              <w:rPr>
                <w:sz w:val="24"/>
                <w:szCs w:val="24"/>
                <w:u w:val="single"/>
              </w:rPr>
              <w:t>8 000</w:t>
            </w:r>
          </w:p>
        </w:tc>
      </w:tr>
      <w:tr w:rsidR="238EBEFA" w:rsidTr="238EBEFA" w14:paraId="5C1DDDD2">
        <w:trPr>
          <w:trHeight w:val="300"/>
        </w:trPr>
        <w:tc>
          <w:tcPr>
            <w:tcW w:w="4755" w:type="dxa"/>
            <w:tcMar/>
          </w:tcPr>
          <w:p w:rsidR="238EBEFA" w:rsidP="238EBEFA" w:rsidRDefault="238EBEFA" w14:paraId="2D11E3D3" w14:textId="1DEF7218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Sum inntekter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1BB5B31E" w14:textId="3098F983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133 000</w:t>
            </w:r>
          </w:p>
        </w:tc>
      </w:tr>
      <w:tr w:rsidR="238EBEFA" w:rsidTr="238EBEFA" w14:paraId="68C35332">
        <w:trPr>
          <w:trHeight w:val="300"/>
        </w:trPr>
        <w:tc>
          <w:tcPr>
            <w:tcW w:w="4755" w:type="dxa"/>
            <w:tcBorders>
              <w:bottom w:val="single" w:color="000000" w:themeColor="text1" w:sz="12"/>
            </w:tcBorders>
            <w:tcMar/>
          </w:tcPr>
          <w:p w:rsidR="238EBEFA" w:rsidP="238EBEFA" w:rsidRDefault="238EBEFA" w14:paraId="17FFF342" w14:textId="64DD9EB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8EBEFA" w:rsidR="238EBEFA">
              <w:rPr>
                <w:sz w:val="24"/>
                <w:szCs w:val="24"/>
                <w:u w:val="none"/>
              </w:rPr>
              <w:t>Underskudd</w:t>
            </w:r>
          </w:p>
        </w:tc>
        <w:tc>
          <w:tcPr>
            <w:tcW w:w="2265" w:type="dxa"/>
            <w:tcBorders>
              <w:bottom w:val="single" w:color="000000" w:themeColor="text1" w:sz="12"/>
            </w:tcBorders>
            <w:tcMar/>
            <w:vAlign w:val="top"/>
          </w:tcPr>
          <w:p w:rsidR="238EBEFA" w:rsidP="238EBEFA" w:rsidRDefault="238EBEFA" w14:paraId="5FC2C190" w14:textId="2F8A9C3C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2 000</w:t>
            </w:r>
          </w:p>
        </w:tc>
      </w:tr>
      <w:tr w:rsidR="238EBEFA" w:rsidTr="238EBEFA" w14:paraId="4EF13E89">
        <w:trPr>
          <w:trHeight w:val="300"/>
        </w:trPr>
        <w:tc>
          <w:tcPr>
            <w:tcW w:w="475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238EBEFA" w:rsidP="238EBEFA" w:rsidRDefault="238EBEFA" w14:paraId="3AC6BD4F" w14:textId="36131A26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Sum</w:t>
            </w:r>
          </w:p>
        </w:tc>
        <w:tc>
          <w:tcPr>
            <w:tcW w:w="226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238EBEFA" w:rsidP="238EBEFA" w:rsidRDefault="238EBEFA" w14:paraId="41A880E6" w14:textId="10429A9C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135 000</w:t>
            </w:r>
          </w:p>
        </w:tc>
      </w:tr>
    </w:tbl>
    <w:p w:rsidR="00B96060" w:rsidP="238EBEFA" w:rsidRDefault="00B96060" w14:paraId="0329C4CE" w14:textId="68243C71">
      <w:pPr>
        <w:pStyle w:val="Normal"/>
        <w:spacing w:line="240" w:lineRule="auto"/>
        <w:ind w:firstLine="0"/>
        <w:rPr>
          <w:sz w:val="24"/>
          <w:szCs w:val="24"/>
          <w:u w:val="single"/>
        </w:rPr>
      </w:pPr>
    </w:p>
    <w:p w:rsidRPr="002D2EEB" w:rsidR="00EF2D9A" w:rsidP="238EBEFA" w:rsidRDefault="00604231" w14:paraId="0B83D44C" w14:textId="544A3C49">
      <w:pPr>
        <w:spacing w:line="240" w:lineRule="auto"/>
        <w:ind w:firstLine="0"/>
        <w:rPr>
          <w:sz w:val="24"/>
          <w:szCs w:val="24"/>
        </w:rPr>
      </w:pPr>
      <w:r w:rsidRPr="238EBEFA" w:rsidR="238EBEFA">
        <w:rPr>
          <w:sz w:val="24"/>
          <w:szCs w:val="24"/>
        </w:rPr>
        <w:t>1) Tilskudd seminar/årbok – bidrag fra Telemark Husflidslag</w:t>
      </w:r>
      <w:r>
        <w:tab/>
      </w:r>
      <w:r>
        <w:tab/>
      </w:r>
      <w:r>
        <w:tab/>
      </w:r>
      <w:r w:rsidRPr="238EBEFA" w:rsidR="238EBEFA">
        <w:rPr>
          <w:sz w:val="24"/>
          <w:szCs w:val="24"/>
        </w:rPr>
        <w:t xml:space="preserve"> </w:t>
      </w:r>
    </w:p>
    <w:p w:rsidRPr="002D2EEB" w:rsidR="00EF2D9A" w:rsidP="238EBEFA" w:rsidRDefault="00604231" w14:paraId="39540830" w14:textId="46FC69D6">
      <w:pPr>
        <w:spacing w:line="240" w:lineRule="auto"/>
        <w:ind w:firstLine="0"/>
        <w:rPr>
          <w:sz w:val="24"/>
          <w:szCs w:val="24"/>
          <w:u w:val="single"/>
        </w:rPr>
      </w:pPr>
    </w:p>
    <w:p w:rsidRPr="00BA7567" w:rsidR="00BA7567" w:rsidP="238EBEFA" w:rsidRDefault="004B64FE" w14:paraId="61DECBAF" w14:textId="7E25B1A1">
      <w:pPr>
        <w:spacing w:line="276" w:lineRule="auto"/>
        <w:rPr>
          <w:b w:val="1"/>
          <w:bCs w:val="1"/>
          <w:sz w:val="24"/>
          <w:szCs w:val="24"/>
          <w:u w:val="single"/>
        </w:rPr>
      </w:pPr>
      <w:r w:rsidRPr="238EBEFA" w:rsidR="238EBEFA">
        <w:rPr>
          <w:b w:val="1"/>
          <w:bCs w:val="1"/>
          <w:sz w:val="24"/>
          <w:szCs w:val="24"/>
          <w:u w:val="single"/>
        </w:rPr>
        <w:t>Utgifter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05"/>
        <w:gridCol w:w="2265"/>
      </w:tblGrid>
      <w:tr w:rsidR="238EBEFA" w:rsidTr="238EBEFA" w14:paraId="30A62DE7">
        <w:trPr>
          <w:trHeight w:val="360"/>
        </w:trPr>
        <w:tc>
          <w:tcPr>
            <w:tcW w:w="4905" w:type="dxa"/>
            <w:tcMar/>
          </w:tcPr>
          <w:p w:rsidR="238EBEFA" w:rsidP="238EBEFA" w:rsidRDefault="238EBEFA" w14:paraId="18082853" w14:textId="2925AEFB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Arrangementer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1BD52994" w14:textId="5BADCB69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30 000</w:t>
            </w:r>
          </w:p>
        </w:tc>
      </w:tr>
      <w:tr w:rsidR="238EBEFA" w:rsidTr="238EBEFA" w14:paraId="6C7A5DEE">
        <w:trPr>
          <w:trHeight w:val="300"/>
        </w:trPr>
        <w:tc>
          <w:tcPr>
            <w:tcW w:w="4905" w:type="dxa"/>
            <w:tcMar/>
          </w:tcPr>
          <w:p w:rsidR="238EBEFA" w:rsidP="238EBEFA" w:rsidRDefault="238EBEFA" w14:paraId="7FD025F7" w14:textId="7DABDC26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Medlemskontingent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72E84DB3" w14:textId="101E3C7B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7 000</w:t>
            </w:r>
          </w:p>
        </w:tc>
      </w:tr>
      <w:tr w:rsidR="238EBEFA" w:rsidTr="238EBEFA" w14:paraId="1846C337">
        <w:trPr>
          <w:trHeight w:val="300"/>
        </w:trPr>
        <w:tc>
          <w:tcPr>
            <w:tcW w:w="4905" w:type="dxa"/>
            <w:tcMar/>
          </w:tcPr>
          <w:p w:rsidR="238EBEFA" w:rsidP="238EBEFA" w:rsidRDefault="238EBEFA" w14:paraId="144A9B26" w14:textId="2E899128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Årbok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01B83CC4" w14:textId="49D84EC5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65 000</w:t>
            </w:r>
          </w:p>
        </w:tc>
      </w:tr>
      <w:tr w:rsidR="238EBEFA" w:rsidTr="238EBEFA" w14:paraId="7D1C2A02">
        <w:trPr>
          <w:trHeight w:val="300"/>
        </w:trPr>
        <w:tc>
          <w:tcPr>
            <w:tcW w:w="4905" w:type="dxa"/>
            <w:tcMar/>
          </w:tcPr>
          <w:p w:rsidR="238EBEFA" w:rsidP="238EBEFA" w:rsidRDefault="238EBEFA" w14:paraId="3B83D06E" w14:textId="4536D4B6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Kontorutgifter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4977BDD6" w14:textId="4A6295C5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12 000</w:t>
            </w:r>
          </w:p>
        </w:tc>
      </w:tr>
      <w:tr w:rsidR="238EBEFA" w:rsidTr="238EBEFA" w14:paraId="274E7031">
        <w:trPr>
          <w:trHeight w:val="300"/>
        </w:trPr>
        <w:tc>
          <w:tcPr>
            <w:tcW w:w="4905" w:type="dxa"/>
            <w:tcMar/>
          </w:tcPr>
          <w:p w:rsidR="238EBEFA" w:rsidP="238EBEFA" w:rsidRDefault="238EBEFA" w14:paraId="093A24B7" w14:textId="5161AF2E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Reiser/møter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59A38DEC" w14:textId="00D280D2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10 000</w:t>
            </w:r>
          </w:p>
        </w:tc>
      </w:tr>
      <w:tr w:rsidR="238EBEFA" w:rsidTr="238EBEFA" w14:paraId="1FE04FD6">
        <w:trPr>
          <w:trHeight w:val="300"/>
        </w:trPr>
        <w:tc>
          <w:tcPr>
            <w:tcW w:w="4905" w:type="dxa"/>
            <w:tcMar/>
          </w:tcPr>
          <w:p w:rsidR="238EBEFA" w:rsidP="238EBEFA" w:rsidRDefault="238EBEFA" w14:paraId="4DE82AB3" w14:textId="10BF827D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Rikard Berges pris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5917D7BA" w14:textId="36745F24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5 000</w:t>
            </w:r>
          </w:p>
        </w:tc>
      </w:tr>
      <w:tr w:rsidR="238EBEFA" w:rsidTr="238EBEFA" w14:paraId="00A9C9EA">
        <w:trPr>
          <w:trHeight w:val="315"/>
        </w:trPr>
        <w:tc>
          <w:tcPr>
            <w:tcW w:w="4905" w:type="dxa"/>
            <w:tcMar/>
          </w:tcPr>
          <w:p w:rsidR="238EBEFA" w:rsidP="238EBEFA" w:rsidRDefault="238EBEFA" w14:paraId="1CA75E97" w14:textId="7F517DC0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Bankkostnader</w:t>
            </w:r>
          </w:p>
        </w:tc>
        <w:tc>
          <w:tcPr>
            <w:tcW w:w="2265" w:type="dxa"/>
            <w:tcMar/>
            <w:vAlign w:val="top"/>
          </w:tcPr>
          <w:p w:rsidR="238EBEFA" w:rsidP="238EBEFA" w:rsidRDefault="238EBEFA" w14:paraId="23101AEC" w14:textId="40427F70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1 000</w:t>
            </w:r>
          </w:p>
        </w:tc>
      </w:tr>
      <w:tr w:rsidR="238EBEFA" w:rsidTr="238EBEFA" w14:paraId="080A5601">
        <w:trPr>
          <w:trHeight w:val="300"/>
        </w:trPr>
        <w:tc>
          <w:tcPr>
            <w:tcW w:w="4905" w:type="dxa"/>
            <w:tcBorders>
              <w:bottom w:val="single" w:color="000000" w:themeColor="text1" w:sz="12"/>
            </w:tcBorders>
            <w:tcMar/>
          </w:tcPr>
          <w:p w:rsidR="238EBEFA" w:rsidP="238EBEFA" w:rsidRDefault="238EBEFA" w14:paraId="4BF102D1" w14:textId="1AAF44C7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Honorar kasserer</w:t>
            </w:r>
          </w:p>
        </w:tc>
        <w:tc>
          <w:tcPr>
            <w:tcW w:w="2265" w:type="dxa"/>
            <w:tcBorders>
              <w:bottom w:val="single" w:color="000000" w:themeColor="text1" w:sz="12"/>
            </w:tcBorders>
            <w:tcMar/>
            <w:vAlign w:val="top"/>
          </w:tcPr>
          <w:p w:rsidR="238EBEFA" w:rsidP="238EBEFA" w:rsidRDefault="238EBEFA" w14:paraId="1D3E1472" w14:textId="703873DF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5 000</w:t>
            </w:r>
          </w:p>
        </w:tc>
      </w:tr>
      <w:tr w:rsidR="238EBEFA" w:rsidTr="238EBEFA" w14:paraId="139C9F26">
        <w:trPr>
          <w:trHeight w:val="300"/>
        </w:trPr>
        <w:tc>
          <w:tcPr>
            <w:tcW w:w="4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238EBEFA" w:rsidP="238EBEFA" w:rsidRDefault="238EBEFA" w14:paraId="127FDA84" w14:textId="6186CDD0">
            <w:pPr>
              <w:pStyle w:val="Normal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Sum utgifter</w:t>
            </w:r>
          </w:p>
        </w:tc>
        <w:tc>
          <w:tcPr>
            <w:tcW w:w="226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238EBEFA" w:rsidP="238EBEFA" w:rsidRDefault="238EBEFA" w14:paraId="1AF56FC9" w14:textId="72BCB559">
            <w:pPr>
              <w:pStyle w:val="Normal"/>
              <w:jc w:val="right"/>
              <w:rPr>
                <w:sz w:val="24"/>
                <w:szCs w:val="24"/>
                <w:u w:val="none"/>
              </w:rPr>
            </w:pPr>
            <w:r w:rsidRPr="238EBEFA" w:rsidR="238EBEFA">
              <w:rPr>
                <w:sz w:val="24"/>
                <w:szCs w:val="24"/>
                <w:u w:val="none"/>
              </w:rPr>
              <w:t>135 000</w:t>
            </w:r>
          </w:p>
        </w:tc>
      </w:tr>
    </w:tbl>
    <w:p w:rsidRPr="00BA7567" w:rsidR="00BA7567" w:rsidP="238EBEFA" w:rsidRDefault="004B64FE" w14:paraId="405F2F09" w14:textId="7C7C9660">
      <w:pPr>
        <w:spacing w:line="240" w:lineRule="auto"/>
        <w:ind w:left="7788" w:firstLine="708"/>
        <w:rPr>
          <w:sz w:val="24"/>
          <w:szCs w:val="24"/>
        </w:rPr>
      </w:pPr>
    </w:p>
    <w:sectPr w:rsidRPr="00BA7567" w:rsidR="00BA75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316AE"/>
    <w:multiLevelType w:val="hybridMultilevel"/>
    <w:tmpl w:val="131216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71B4"/>
    <w:multiLevelType w:val="hybridMultilevel"/>
    <w:tmpl w:val="DD84983C"/>
    <w:lvl w:ilvl="0" w:tplc="B7AE3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4741328">
    <w:abstractNumId w:val="0"/>
  </w:num>
  <w:num w:numId="2" w16cid:durableId="57759870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9A"/>
    <w:rsid w:val="00041DF0"/>
    <w:rsid w:val="001037D0"/>
    <w:rsid w:val="00180C28"/>
    <w:rsid w:val="00194A18"/>
    <w:rsid w:val="00224DB9"/>
    <w:rsid w:val="002D2EEB"/>
    <w:rsid w:val="002F3571"/>
    <w:rsid w:val="003408CA"/>
    <w:rsid w:val="003C33DF"/>
    <w:rsid w:val="003D6987"/>
    <w:rsid w:val="004B0611"/>
    <w:rsid w:val="004B64FE"/>
    <w:rsid w:val="004B7F9D"/>
    <w:rsid w:val="004E3E71"/>
    <w:rsid w:val="004E41B3"/>
    <w:rsid w:val="00534E4C"/>
    <w:rsid w:val="00580678"/>
    <w:rsid w:val="005A2D7C"/>
    <w:rsid w:val="00604231"/>
    <w:rsid w:val="00673258"/>
    <w:rsid w:val="006E51EF"/>
    <w:rsid w:val="006F0F2C"/>
    <w:rsid w:val="00700E40"/>
    <w:rsid w:val="00704C8D"/>
    <w:rsid w:val="00724DEE"/>
    <w:rsid w:val="007F5105"/>
    <w:rsid w:val="00805F62"/>
    <w:rsid w:val="0089562C"/>
    <w:rsid w:val="008B6229"/>
    <w:rsid w:val="008B7443"/>
    <w:rsid w:val="008C00E5"/>
    <w:rsid w:val="008C3786"/>
    <w:rsid w:val="008E174A"/>
    <w:rsid w:val="008E6849"/>
    <w:rsid w:val="00924721"/>
    <w:rsid w:val="00947D9F"/>
    <w:rsid w:val="00981865"/>
    <w:rsid w:val="00994DE7"/>
    <w:rsid w:val="009F3535"/>
    <w:rsid w:val="00A41BC6"/>
    <w:rsid w:val="00AB1232"/>
    <w:rsid w:val="00AD6373"/>
    <w:rsid w:val="00B96060"/>
    <w:rsid w:val="00BA7567"/>
    <w:rsid w:val="00D66F45"/>
    <w:rsid w:val="00E51DFA"/>
    <w:rsid w:val="00E80475"/>
    <w:rsid w:val="00EB53D5"/>
    <w:rsid w:val="00EF2D9A"/>
    <w:rsid w:val="00F064D7"/>
    <w:rsid w:val="00F72E23"/>
    <w:rsid w:val="00FD09A9"/>
    <w:rsid w:val="00FE6F44"/>
    <w:rsid w:val="238EBEFA"/>
    <w:rsid w:val="301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0604"/>
  <w15:chartTrackingRefBased/>
  <w15:docId w15:val="{534BE799-6280-4D80-9F31-638E7E90B2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2D9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EF2D9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F2D9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EF2D9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EF2D9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F5105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Hans Martin Rugstad</dc:creator>
  <keywords/>
  <dc:description/>
  <lastModifiedBy>Hans Martin Rugstad</lastModifiedBy>
  <revision>7</revision>
  <lastPrinted>2019-02-15T08:47:00.0000000Z</lastPrinted>
  <dcterms:created xsi:type="dcterms:W3CDTF">2024-04-03T11:29:00.0000000Z</dcterms:created>
  <dcterms:modified xsi:type="dcterms:W3CDTF">2024-04-10T13:52:24.2348690Z</dcterms:modified>
</coreProperties>
</file>